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&lt;div&gt;&lt;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pl-PL"/>
        </w:rPr>
        <w:t>div&gt;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&lt;p&gt;&lt;/p&gt; - параграф, обгортання тексту</w:t>
      </w:r>
    </w:p>
    <w:p w:rsidR="00AC2403" w:rsidRP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&lt;ul&gt;&lt;/ul&gt; -unordered list ненумерований список повинен містити теги li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&lt;li&gt;&lt;/li&gt;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&lt;b&gt;&lt;/b&gt; - жирний текст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&lt;img&gt; - вставка зображення 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lastRenderedPageBreak/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96C01" w:rsidRPr="00DB70BA" w:rsidRDefault="00396C01" w:rsidP="00DB70B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br w:type="page"/>
      </w: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Pr="004E4494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15363" w:rsidRPr="00DE5018" w:rsidRDefault="008F0FE0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515363">
        <w:rPr>
          <w:rFonts w:ascii="Times New Roman" w:hAnsi="Times New Roman" w:cs="Times New Roman"/>
          <w:sz w:val="24"/>
          <w:szCs w:val="24"/>
          <w:u w:val="single"/>
        </w:rPr>
        <w:t>Перед задаванням своїх стилів</w:t>
      </w:r>
      <w:r w:rsidR="00515363" w:rsidRPr="00515363">
        <w:rPr>
          <w:rFonts w:ascii="Times New Roman" w:hAnsi="Times New Roman" w:cs="Times New Roman"/>
          <w:sz w:val="24"/>
          <w:szCs w:val="24"/>
          <w:u w:val="single"/>
        </w:rPr>
        <w:t xml:space="preserve"> потрібно нормалізувати .css за допомогою</w:t>
      </w:r>
      <w:r w:rsidR="00515363"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:</w:t>
      </w:r>
    </w:p>
    <w:p w:rsidR="008F0FE0" w:rsidRPr="00515363" w:rsidRDefault="00515363" w:rsidP="004E449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&lt;link rel="stylesheet" href="</w:t>
      </w:r>
      <w:r w:rsidRPr="00515363">
        <w:rPr>
          <w:rFonts w:ascii="Times New Roman" w:hAnsi="Times New Roman" w:cs="Times New Roman"/>
          <w:b/>
          <w:sz w:val="20"/>
          <w:szCs w:val="20"/>
        </w:rPr>
        <w:t>https://cdnjs.cloudflare.com/ajax/libs/normalize/8.0.1/normalize.min.css</w:t>
      </w: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"&gt;</w:t>
      </w:r>
    </w:p>
    <w:p w:rsidR="004E4494" w:rsidRPr="004E4494" w:rsidRDefault="004E4494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4E4494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Стилі:</w:t>
      </w:r>
    </w:p>
    <w:p w:rsid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</w:rPr>
        <w:t>width</w:t>
      </w:r>
      <w:r>
        <w:rPr>
          <w:rFonts w:ascii="Times New Roman" w:hAnsi="Times New Roman" w:cs="Times New Roman"/>
          <w:sz w:val="24"/>
          <w:szCs w:val="24"/>
        </w:rPr>
        <w:t xml:space="preserve"> - ширина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>
        <w:rPr>
          <w:rFonts w:ascii="Times New Roman" w:hAnsi="Times New Roman" w:cs="Times New Roman"/>
          <w:sz w:val="24"/>
          <w:szCs w:val="24"/>
        </w:rPr>
        <w:t xml:space="preserve"> - висота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display</w:t>
      </w:r>
      <w:r>
        <w:rPr>
          <w:rFonts w:ascii="Times New Roman" w:hAnsi="Times New Roman" w:cs="Times New Roman"/>
          <w:sz w:val="24"/>
          <w:szCs w:val="24"/>
        </w:rPr>
        <w:t xml:space="preserve"> - визначає як елемент буде показаний в тексті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колір тексту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background-color</w:t>
      </w:r>
      <w:r>
        <w:rPr>
          <w:rFonts w:ascii="Times New Roman" w:hAnsi="Times New Roman" w:cs="Times New Roman"/>
          <w:sz w:val="24"/>
          <w:szCs w:val="24"/>
        </w:rPr>
        <w:t xml:space="preserve"> - колір фону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font-size</w:t>
      </w:r>
      <w:r>
        <w:rPr>
          <w:rFonts w:ascii="Times New Roman" w:hAnsi="Times New Roman" w:cs="Times New Roman"/>
          <w:sz w:val="24"/>
          <w:szCs w:val="24"/>
        </w:rPr>
        <w:t xml:space="preserve"> - розмір шрифту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margine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зовнішні відступи блока</w:t>
      </w:r>
    </w:p>
    <w:p w:rsidR="004E4494" w:rsidRPr="00DE5018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  <w:lang w:val="en-US"/>
        </w:rPr>
        <w:t>рамка</w:t>
      </w:r>
    </w:p>
    <w:p w:rsidR="00DE5018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внутрішній відступ</w:t>
      </w:r>
    </w:p>
    <w:p w:rsidR="00887CBC" w:rsidRDefault="00887CBC" w:rsidP="00887CB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83DEB" w:rsidRDefault="00383DE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>елемента (стилі для тегів div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сторінці і повинен бути унікальним</w:t>
      </w:r>
      <w:r w:rsidR="00A948DB">
        <w:rPr>
          <w:rFonts w:ascii="Times New Roman" w:hAnsi="Times New Roman" w:cs="Times New Roman"/>
          <w:sz w:val="24"/>
          <w:szCs w:val="24"/>
        </w:rPr>
        <w:t xml:space="preserve"> &lt;li id=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 атрибутів: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Псевдоклас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>- відвідана ссилка, після нажаття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Стан input: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checked - поставивши галочку</w:t>
      </w:r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firstletter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Pr="00DE5018" w:rsidRDefault="00DE5018" w:rsidP="00DE5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Кожен елемент на сторінці це прямокутник котрий має: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7E4331" w:rsidRDefault="00DE5018" w:rsidP="00DE5018">
      <w:p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: 10px solid red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- width: 10px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Border-color: red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heigth: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margine: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DE5018" w:rsidRDefault="00FF12D7" w:rsidP="00983200">
      <w:pPr>
        <w:rPr>
          <w:lang w:val="en-US"/>
        </w:rPr>
      </w:pPr>
      <w:r>
        <w:t>Коли два елементи розташовуються один біля одного і в них є зовнішні відступи, вони накладаються один на одного що називається схлопуванням margin</w:t>
      </w:r>
    </w:p>
    <w:p w:rsidR="009D4CD7" w:rsidRDefault="009D4CD7">
      <w:pPr>
        <w:rPr>
          <w:lang w:val="en-US"/>
        </w:rPr>
      </w:pPr>
      <w:r>
        <w:rPr>
          <w:lang w:val="en-US"/>
        </w:rPr>
        <w:br w:type="page"/>
      </w:r>
    </w:p>
    <w:p w:rsidR="009D4CD7" w:rsidRPr="007C702E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Positioning 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top, bottom,left,right)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 котра не міняється навіть при прогортуванні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Якшо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overflow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>
        <w:rPr>
          <w:rFonts w:ascii="Times New Roman" w:hAnsi="Times New Roman" w:cs="Times New Roman"/>
          <w:b/>
          <w:sz w:val="24"/>
          <w:szCs w:val="24"/>
        </w:rPr>
        <w:t>назва загруженого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word-spacing:5px - відстань між словами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t-transform: uppercase - всі слова з великої літери</w:t>
      </w:r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font-weight - насиченість шрифту</w:t>
      </w:r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ння тексту по центрі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переносити текст на наступну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text-overflow: elipsis - прихований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&lt;b&gt;&lt;/b&gt; - тег жирного тексту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&lt;em&gt;&lt;/em&gt; - тег похиленого тексту italic</w:t>
      </w:r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&lt;a href=" _"&gt;&lt;/a&gt; - тег ссилки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text-decoration:underline - нижнє підкреслювання</w:t>
      </w:r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 списків</w:t>
      </w:r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background-contain: contain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 and Embedding</w:t>
      </w:r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&lt;img src="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alt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- в випадку коли картинка не відображатиметься атрибут alt інформує що то за картинка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&lt;figure&gt; &lt;/figure&gt;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&lt;figcaption&gt; &lt;/figcaption&gt;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підпис до фото</w:t>
      </w:r>
    </w:p>
    <w:p w:rsidR="00C10FF9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box-shadow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30px -9px rgba(0,0,0,0.75)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 shadow css generator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джерело для підбору стилю  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4px)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регулює розмитість елементу</w:t>
      </w:r>
    </w:p>
    <w:p w:rsidR="00D92384" w:rsidRP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opacity(50%)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властивість котра регулює прозорість елементу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 (100%)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інвертує кольори (міняє на протилежні)</w:t>
      </w:r>
    </w:p>
    <w:p w:rsidR="00BA72BE" w:rsidRPr="00BA72BE" w:rsidRDefault="00BA72BE" w:rsidP="00BA72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&lt;video src="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&lt;tbody&gt; &lt;/tbody&gt; - </w:t>
      </w:r>
      <w:r w:rsidRPr="004570E9">
        <w:rPr>
          <w:rFonts w:ascii="Times New Roman" w:hAnsi="Times New Roman" w:cs="Times New Roman"/>
          <w:lang w:val="en-US"/>
        </w:rPr>
        <w:t>таблиця повинна бути завернута в тег 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4570E9"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>
        <w:rPr>
          <w:rFonts w:ascii="Consolas" w:eastAsia="Times New Roman" w:hAnsi="Consolas" w:cs="Consolas"/>
          <w:color w:val="CE9178"/>
          <w:sz w:val="19"/>
          <w:szCs w:val="19"/>
          <w:lang w:val="en-US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808080"/>
          <w:sz w:val="19"/>
          <w:szCs w:val="19"/>
          <w:lang w:val="en-US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  <w:lang w:val="en-US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SVG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>
        <w:rPr>
          <w:rFonts w:ascii="Times New Roman" w:hAnsi="Times New Roman" w:cs="Times New Roman"/>
          <w:sz w:val="24"/>
          <w:szCs w:val="24"/>
          <w:lang w:val="en-US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>
        <w:rPr>
          <w:rFonts w:ascii="Times New Roman" w:hAnsi="Times New Roman" w:cs="Times New Roman"/>
          <w:sz w:val="24"/>
          <w:szCs w:val="24"/>
          <w:lang w:val="en-US"/>
        </w:rPr>
        <w:t>, прописується в html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 layout</w:t>
      </w:r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 - метатег в шапці профілю, котрий вказує як будуть відображатись елементи сторінки на різних девайсах.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>Адаптивні веб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BREAKpoint - мінімальна ширина перестройки сайту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4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716377"/>
    <w:multiLevelType w:val="hybridMultilevel"/>
    <w:tmpl w:val="230ABA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3"/>
  </w:num>
  <w:num w:numId="4">
    <w:abstractNumId w:val="31"/>
  </w:num>
  <w:num w:numId="5">
    <w:abstractNumId w:val="25"/>
  </w:num>
  <w:num w:numId="6">
    <w:abstractNumId w:val="23"/>
  </w:num>
  <w:num w:numId="7">
    <w:abstractNumId w:val="11"/>
  </w:num>
  <w:num w:numId="8">
    <w:abstractNumId w:val="3"/>
  </w:num>
  <w:num w:numId="9">
    <w:abstractNumId w:val="2"/>
  </w:num>
  <w:num w:numId="10">
    <w:abstractNumId w:val="26"/>
  </w:num>
  <w:num w:numId="11">
    <w:abstractNumId w:val="20"/>
  </w:num>
  <w:num w:numId="12">
    <w:abstractNumId w:val="24"/>
  </w:num>
  <w:num w:numId="13">
    <w:abstractNumId w:val="10"/>
  </w:num>
  <w:num w:numId="14">
    <w:abstractNumId w:val="6"/>
  </w:num>
  <w:num w:numId="15">
    <w:abstractNumId w:val="29"/>
  </w:num>
  <w:num w:numId="16">
    <w:abstractNumId w:val="32"/>
  </w:num>
  <w:num w:numId="17">
    <w:abstractNumId w:val="4"/>
  </w:num>
  <w:num w:numId="18">
    <w:abstractNumId w:val="34"/>
  </w:num>
  <w:num w:numId="19">
    <w:abstractNumId w:val="33"/>
  </w:num>
  <w:num w:numId="20">
    <w:abstractNumId w:val="19"/>
  </w:num>
  <w:num w:numId="21">
    <w:abstractNumId w:val="1"/>
  </w:num>
  <w:num w:numId="22">
    <w:abstractNumId w:val="9"/>
  </w:num>
  <w:num w:numId="23">
    <w:abstractNumId w:val="28"/>
  </w:num>
  <w:num w:numId="24">
    <w:abstractNumId w:val="30"/>
  </w:num>
  <w:num w:numId="25">
    <w:abstractNumId w:val="18"/>
  </w:num>
  <w:num w:numId="26">
    <w:abstractNumId w:val="21"/>
  </w:num>
  <w:num w:numId="27">
    <w:abstractNumId w:val="5"/>
  </w:num>
  <w:num w:numId="28">
    <w:abstractNumId w:val="16"/>
  </w:num>
  <w:num w:numId="29">
    <w:abstractNumId w:val="14"/>
  </w:num>
  <w:num w:numId="30">
    <w:abstractNumId w:val="17"/>
  </w:num>
  <w:num w:numId="31">
    <w:abstractNumId w:val="15"/>
  </w:num>
  <w:num w:numId="32">
    <w:abstractNumId w:val="7"/>
  </w:num>
  <w:num w:numId="33">
    <w:abstractNumId w:val="27"/>
  </w:num>
  <w:num w:numId="34">
    <w:abstractNumId w:val="12"/>
  </w:num>
  <w:num w:numId="3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33B4C"/>
    <w:rsid w:val="000662A3"/>
    <w:rsid w:val="000724F8"/>
    <w:rsid w:val="00074CE0"/>
    <w:rsid w:val="000B65C4"/>
    <w:rsid w:val="00144BC5"/>
    <w:rsid w:val="00160289"/>
    <w:rsid w:val="001F1375"/>
    <w:rsid w:val="00204E28"/>
    <w:rsid w:val="00221B89"/>
    <w:rsid w:val="00227812"/>
    <w:rsid w:val="002904C0"/>
    <w:rsid w:val="002A4E08"/>
    <w:rsid w:val="002D1ECA"/>
    <w:rsid w:val="00311749"/>
    <w:rsid w:val="00351321"/>
    <w:rsid w:val="00357A73"/>
    <w:rsid w:val="00376933"/>
    <w:rsid w:val="00383DEB"/>
    <w:rsid w:val="003920DA"/>
    <w:rsid w:val="00396C01"/>
    <w:rsid w:val="00411852"/>
    <w:rsid w:val="00415E95"/>
    <w:rsid w:val="00432B7B"/>
    <w:rsid w:val="00432D8E"/>
    <w:rsid w:val="0044624F"/>
    <w:rsid w:val="00446C3F"/>
    <w:rsid w:val="004570E9"/>
    <w:rsid w:val="004C7F73"/>
    <w:rsid w:val="004E4494"/>
    <w:rsid w:val="00515363"/>
    <w:rsid w:val="005540A1"/>
    <w:rsid w:val="00565FAD"/>
    <w:rsid w:val="005B0E79"/>
    <w:rsid w:val="005D5137"/>
    <w:rsid w:val="0062077B"/>
    <w:rsid w:val="00643315"/>
    <w:rsid w:val="00671988"/>
    <w:rsid w:val="006C4C6C"/>
    <w:rsid w:val="00731460"/>
    <w:rsid w:val="00750F27"/>
    <w:rsid w:val="00765082"/>
    <w:rsid w:val="007C702E"/>
    <w:rsid w:val="007E4331"/>
    <w:rsid w:val="007E4533"/>
    <w:rsid w:val="00846AD5"/>
    <w:rsid w:val="008708D4"/>
    <w:rsid w:val="00872F4F"/>
    <w:rsid w:val="00887CBC"/>
    <w:rsid w:val="008B03D5"/>
    <w:rsid w:val="008B54E4"/>
    <w:rsid w:val="008F0FE0"/>
    <w:rsid w:val="008F54E0"/>
    <w:rsid w:val="00983200"/>
    <w:rsid w:val="009D2B46"/>
    <w:rsid w:val="009D4CD7"/>
    <w:rsid w:val="009E3DDB"/>
    <w:rsid w:val="009E6436"/>
    <w:rsid w:val="00A11E51"/>
    <w:rsid w:val="00A2705D"/>
    <w:rsid w:val="00A36DA3"/>
    <w:rsid w:val="00A537AB"/>
    <w:rsid w:val="00A56F84"/>
    <w:rsid w:val="00A75DC0"/>
    <w:rsid w:val="00A948DB"/>
    <w:rsid w:val="00AC2403"/>
    <w:rsid w:val="00AC29E5"/>
    <w:rsid w:val="00AD7641"/>
    <w:rsid w:val="00AF6014"/>
    <w:rsid w:val="00B51363"/>
    <w:rsid w:val="00B6549C"/>
    <w:rsid w:val="00B77A91"/>
    <w:rsid w:val="00B9674F"/>
    <w:rsid w:val="00BA72BE"/>
    <w:rsid w:val="00BC79F8"/>
    <w:rsid w:val="00BE0B47"/>
    <w:rsid w:val="00C10FF9"/>
    <w:rsid w:val="00C250FB"/>
    <w:rsid w:val="00C3429D"/>
    <w:rsid w:val="00C35CB8"/>
    <w:rsid w:val="00C41DDD"/>
    <w:rsid w:val="00C6482B"/>
    <w:rsid w:val="00C82A07"/>
    <w:rsid w:val="00CD6075"/>
    <w:rsid w:val="00CE5561"/>
    <w:rsid w:val="00D06318"/>
    <w:rsid w:val="00D45977"/>
    <w:rsid w:val="00D53178"/>
    <w:rsid w:val="00D75611"/>
    <w:rsid w:val="00D76F42"/>
    <w:rsid w:val="00D92384"/>
    <w:rsid w:val="00DB70BA"/>
    <w:rsid w:val="00DC35D7"/>
    <w:rsid w:val="00DC3B4B"/>
    <w:rsid w:val="00DC47C2"/>
    <w:rsid w:val="00DE5018"/>
    <w:rsid w:val="00E13B69"/>
    <w:rsid w:val="00E3092D"/>
    <w:rsid w:val="00E468C3"/>
    <w:rsid w:val="00ED3605"/>
    <w:rsid w:val="00EE1074"/>
    <w:rsid w:val="00F1419F"/>
    <w:rsid w:val="00F470E5"/>
    <w:rsid w:val="00F5621A"/>
    <w:rsid w:val="00F90188"/>
    <w:rsid w:val="00F9550D"/>
    <w:rsid w:val="00FB0199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178142</TotalTime>
  <Pages>22</Pages>
  <Words>7996</Words>
  <Characters>4559</Characters>
  <Application>Microsoft Office Word</Application>
  <DocSecurity>0</DocSecurity>
  <Lines>37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12530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92</cp:revision>
  <dcterms:created xsi:type="dcterms:W3CDTF">2022-02-28T16:52:00Z</dcterms:created>
  <dcterms:modified xsi:type="dcterms:W3CDTF">2022-07-12T15:54:00Z</dcterms:modified>
</cp:coreProperties>
</file>